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72" w:rsidRPr="00683812" w:rsidRDefault="00683812" w:rsidP="00683812">
      <w:pPr>
        <w:jc w:val="center"/>
        <w:rPr>
          <w:rFonts w:ascii="Arial" w:hAnsi="Arial" w:cs="Arial"/>
          <w:b/>
          <w:sz w:val="24"/>
          <w:szCs w:val="24"/>
        </w:rPr>
      </w:pPr>
      <w:r w:rsidRPr="00683812">
        <w:rPr>
          <w:rFonts w:ascii="Arial" w:hAnsi="Arial" w:cs="Arial"/>
          <w:b/>
          <w:sz w:val="24"/>
          <w:szCs w:val="24"/>
        </w:rPr>
        <w:t>Personal Education Plans Report to Education Scrutiny:  Supporting Data</w:t>
      </w:r>
    </w:p>
    <w:p w:rsidR="00683812" w:rsidRDefault="00683812">
      <w:pPr>
        <w:rPr>
          <w:rFonts w:ascii="Arial" w:hAnsi="Arial" w:cs="Arial"/>
          <w:b/>
          <w:sz w:val="24"/>
          <w:szCs w:val="24"/>
        </w:rPr>
      </w:pPr>
    </w:p>
    <w:p w:rsidR="00AA4ED8" w:rsidRPr="00683812" w:rsidRDefault="0068381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3812">
        <w:rPr>
          <w:rFonts w:ascii="Arial" w:hAnsi="Arial" w:cs="Arial"/>
          <w:b/>
          <w:sz w:val="24"/>
          <w:szCs w:val="24"/>
        </w:rPr>
        <w:t>March 2018   PEP completion data- by district</w:t>
      </w:r>
    </w:p>
    <w:tbl>
      <w:tblPr>
        <w:tblW w:w="10454" w:type="dxa"/>
        <w:tblInd w:w="-289" w:type="dxa"/>
        <w:tblLook w:val="04A0" w:firstRow="1" w:lastRow="0" w:firstColumn="1" w:lastColumn="0" w:noHBand="0" w:noVBand="1"/>
      </w:tblPr>
      <w:tblGrid>
        <w:gridCol w:w="3020"/>
        <w:gridCol w:w="1340"/>
        <w:gridCol w:w="283"/>
        <w:gridCol w:w="902"/>
        <w:gridCol w:w="1612"/>
        <w:gridCol w:w="283"/>
        <w:gridCol w:w="902"/>
        <w:gridCol w:w="1612"/>
        <w:gridCol w:w="500"/>
      </w:tblGrid>
      <w:tr w:rsidR="00AE4EDF" w:rsidRPr="00683812" w:rsidTr="00683812">
        <w:trPr>
          <w:trHeight w:val="86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District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 of CLA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 PEP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PEP not up-to-date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Lancaster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0.8 %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6.6 %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Fylde &amp; Wyre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15.6 %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43.4 %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Preston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8.4 %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22.9 %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Chorley &amp; S Ribble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10.3 %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28.2 %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West Lancs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5.3 %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Burnley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6.9 %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45.7 %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Pendle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4.5 %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26.8 %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Rossendale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13.1 %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65.5 %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Hyndburn &amp; Ribble Valley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5.3 %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34.6 %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QAP (Quality Assured Projects)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42.9 %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57.1 %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Central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25.0 %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25.0 %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Adoption &amp; Fostering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Centre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10.5 %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42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YOT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0.0 %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AE4EDF" w:rsidRPr="00683812" w:rsidTr="00683812">
        <w:trPr>
          <w:trHeight w:val="57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1476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7.3 %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67A25" w:rsidRPr="00683812" w:rsidRDefault="00683812" w:rsidP="00B67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29.8 %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67A25" w:rsidRPr="00683812" w:rsidRDefault="00683812" w:rsidP="00B67A2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8381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</w:tbl>
    <w:p w:rsidR="00B67A25" w:rsidRPr="00683812" w:rsidRDefault="00683812">
      <w:pPr>
        <w:rPr>
          <w:rFonts w:ascii="Arial" w:hAnsi="Arial" w:cs="Arial"/>
          <w:b/>
          <w:sz w:val="24"/>
          <w:szCs w:val="24"/>
        </w:rPr>
      </w:pPr>
    </w:p>
    <w:p w:rsidR="00B67A25" w:rsidRPr="00683812" w:rsidRDefault="00683812">
      <w:pPr>
        <w:rPr>
          <w:rFonts w:ascii="Arial" w:hAnsi="Arial" w:cs="Arial"/>
          <w:b/>
          <w:sz w:val="24"/>
          <w:szCs w:val="24"/>
        </w:rPr>
      </w:pPr>
      <w:r w:rsidRPr="00683812">
        <w:rPr>
          <w:rFonts w:ascii="Arial" w:hAnsi="Arial" w:cs="Arial"/>
          <w:b/>
          <w:sz w:val="24"/>
          <w:szCs w:val="24"/>
        </w:rPr>
        <w:t>Quality of Personal Education Plans: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90"/>
        <w:gridCol w:w="1755"/>
        <w:gridCol w:w="1417"/>
        <w:gridCol w:w="1701"/>
        <w:gridCol w:w="1701"/>
        <w:gridCol w:w="1559"/>
      </w:tblGrid>
      <w:tr w:rsidR="00AE4EDF" w:rsidRPr="00683812" w:rsidTr="00683812">
        <w:tc>
          <w:tcPr>
            <w:tcW w:w="1790" w:type="dxa"/>
          </w:tcPr>
          <w:p w:rsidR="00AF38CD" w:rsidRPr="00683812" w:rsidRDefault="00683812" w:rsidP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erm</w:t>
            </w:r>
          </w:p>
        </w:tc>
        <w:tc>
          <w:tcPr>
            <w:tcW w:w="1755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Outstanding</w:t>
            </w:r>
          </w:p>
        </w:tc>
        <w:tc>
          <w:tcPr>
            <w:tcW w:w="1417" w:type="dxa"/>
          </w:tcPr>
          <w:p w:rsidR="00AF38CD" w:rsidRPr="00683812" w:rsidRDefault="00683812" w:rsidP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ood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Needs Improvement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To be re submitted</w:t>
            </w:r>
          </w:p>
        </w:tc>
        <w:tc>
          <w:tcPr>
            <w:tcW w:w="1559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 xml:space="preserve">Total Good and better </w:t>
            </w:r>
          </w:p>
        </w:tc>
      </w:tr>
      <w:tr w:rsidR="00AE4EDF" w:rsidRPr="00683812" w:rsidTr="00683812">
        <w:tc>
          <w:tcPr>
            <w:tcW w:w="1790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Spring 2016</w:t>
            </w:r>
          </w:p>
        </w:tc>
        <w:tc>
          <w:tcPr>
            <w:tcW w:w="1755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38.5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41.6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9.8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48.6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E4EDF" w:rsidRPr="00683812" w:rsidTr="00683812">
        <w:tc>
          <w:tcPr>
            <w:tcW w:w="1790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Summer 2016</w:t>
            </w:r>
          </w:p>
        </w:tc>
        <w:tc>
          <w:tcPr>
            <w:tcW w:w="1755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35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36.1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26.1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2.8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71.7%</w:t>
            </w:r>
          </w:p>
        </w:tc>
      </w:tr>
      <w:tr w:rsidR="00AE4EDF" w:rsidRPr="00683812" w:rsidTr="00683812">
        <w:tc>
          <w:tcPr>
            <w:tcW w:w="1790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Autumn  2016</w:t>
            </w:r>
          </w:p>
        </w:tc>
        <w:tc>
          <w:tcPr>
            <w:tcW w:w="1755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43.1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34.4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22.2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0.3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77.5%</w:t>
            </w:r>
          </w:p>
        </w:tc>
      </w:tr>
      <w:tr w:rsidR="00AE4EDF" w:rsidRPr="00683812" w:rsidTr="00683812">
        <w:tc>
          <w:tcPr>
            <w:tcW w:w="1790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Spring  2017</w:t>
            </w:r>
          </w:p>
        </w:tc>
        <w:tc>
          <w:tcPr>
            <w:tcW w:w="1755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42.2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42.7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14.4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0.7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84.9%</w:t>
            </w:r>
          </w:p>
        </w:tc>
      </w:tr>
      <w:tr w:rsidR="00AE4EDF" w:rsidRPr="00683812" w:rsidTr="00683812">
        <w:tc>
          <w:tcPr>
            <w:tcW w:w="1790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Summer 2017</w:t>
            </w:r>
          </w:p>
        </w:tc>
        <w:tc>
          <w:tcPr>
            <w:tcW w:w="1755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71.2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20.2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7.8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0.8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91.4%</w:t>
            </w:r>
          </w:p>
        </w:tc>
      </w:tr>
      <w:tr w:rsidR="00AE4EDF" w:rsidRPr="00683812" w:rsidTr="00683812">
        <w:tc>
          <w:tcPr>
            <w:tcW w:w="1790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Autumn 2017</w:t>
            </w:r>
          </w:p>
        </w:tc>
        <w:tc>
          <w:tcPr>
            <w:tcW w:w="1755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66.9%</w:t>
            </w:r>
          </w:p>
        </w:tc>
        <w:tc>
          <w:tcPr>
            <w:tcW w:w="1417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22.7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8.8</w:t>
            </w:r>
            <w:r w:rsidRPr="006838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1.6%</w:t>
            </w:r>
          </w:p>
        </w:tc>
        <w:tc>
          <w:tcPr>
            <w:tcW w:w="1559" w:type="dxa"/>
          </w:tcPr>
          <w:p w:rsidR="00AF38CD" w:rsidRPr="00683812" w:rsidRDefault="00683812">
            <w:pPr>
              <w:rPr>
                <w:rFonts w:ascii="Arial" w:hAnsi="Arial" w:cs="Arial"/>
                <w:sz w:val="24"/>
                <w:szCs w:val="24"/>
              </w:rPr>
            </w:pPr>
            <w:r w:rsidRPr="00683812">
              <w:rPr>
                <w:rFonts w:ascii="Arial" w:hAnsi="Arial" w:cs="Arial"/>
                <w:sz w:val="24"/>
                <w:szCs w:val="24"/>
              </w:rPr>
              <w:t>89.6%</w:t>
            </w:r>
          </w:p>
        </w:tc>
      </w:tr>
    </w:tbl>
    <w:p w:rsidR="00B67A25" w:rsidRDefault="00683812"/>
    <w:p w:rsidR="00D33972" w:rsidRDefault="00683812"/>
    <w:sectPr w:rsidR="00D339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12" w:rsidRDefault="00683812" w:rsidP="00683812">
      <w:pPr>
        <w:spacing w:after="0" w:line="240" w:lineRule="auto"/>
      </w:pPr>
      <w:r>
        <w:separator/>
      </w:r>
    </w:p>
  </w:endnote>
  <w:endnote w:type="continuationSeparator" w:id="0">
    <w:p w:rsidR="00683812" w:rsidRDefault="00683812" w:rsidP="0068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12" w:rsidRDefault="00683812" w:rsidP="00683812">
      <w:pPr>
        <w:spacing w:after="0" w:line="240" w:lineRule="auto"/>
      </w:pPr>
      <w:r>
        <w:separator/>
      </w:r>
    </w:p>
  </w:footnote>
  <w:footnote w:type="continuationSeparator" w:id="0">
    <w:p w:rsidR="00683812" w:rsidRDefault="00683812" w:rsidP="0068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12" w:rsidRPr="00683812" w:rsidRDefault="00683812">
    <w:pPr>
      <w:pStyle w:val="Header"/>
      <w:rPr>
        <w:rFonts w:ascii="Arial" w:hAnsi="Arial" w:cs="Arial"/>
        <w:sz w:val="24"/>
        <w:szCs w:val="24"/>
      </w:rPr>
    </w:pPr>
    <w:r w:rsidRPr="00683812">
      <w:rPr>
        <w:rFonts w:ascii="Arial" w:hAnsi="Arial" w:cs="Arial"/>
        <w:sz w:val="24"/>
        <w:szCs w:val="24"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DF"/>
    <w:rsid w:val="00683812"/>
    <w:rsid w:val="00A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13C03-1DF7-4C98-A713-40651C2D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A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812"/>
  </w:style>
  <w:style w:type="paragraph" w:styleId="Footer">
    <w:name w:val="footer"/>
    <w:basedOn w:val="Normal"/>
    <w:link w:val="FooterChar"/>
    <w:uiPriority w:val="99"/>
    <w:unhideWhenUsed/>
    <w:rsid w:val="00683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812"/>
  </w:style>
  <w:style w:type="paragraph" w:styleId="BalloonText">
    <w:name w:val="Balloon Text"/>
    <w:basedOn w:val="Normal"/>
    <w:link w:val="BalloonTextChar"/>
    <w:uiPriority w:val="99"/>
    <w:semiHidden/>
    <w:unhideWhenUsed/>
    <w:rsid w:val="0068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Swann, Audrey</dc:creator>
  <cp:lastModifiedBy>Parker, Sam</cp:lastModifiedBy>
  <cp:revision>2</cp:revision>
  <dcterms:created xsi:type="dcterms:W3CDTF">2018-03-08T14:09:00Z</dcterms:created>
  <dcterms:modified xsi:type="dcterms:W3CDTF">2018-03-14T08:43:00Z</dcterms:modified>
</cp:coreProperties>
</file>